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BDF2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Style w:val="a4"/>
          <w:rFonts w:ascii="Trebuchet MS" w:hAnsi="Trebuchet MS"/>
          <w:color w:val="303030"/>
          <w:sz w:val="21"/>
          <w:szCs w:val="21"/>
        </w:rPr>
        <w:t>Біографія</w:t>
      </w:r>
      <w:proofErr w:type="spellEnd"/>
    </w:p>
    <w:p w14:paraId="7E62A4B9" w14:textId="5E9C5206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Народився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26 листопада 1977 року 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селі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Хотешів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Камінь-Каширського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району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Волинської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області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70FB2ED6" w14:textId="642F0FC4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Style w:val="a4"/>
          <w:rFonts w:ascii="Trebuchet MS" w:hAnsi="Trebuchet MS"/>
          <w:color w:val="303030"/>
          <w:sz w:val="21"/>
          <w:szCs w:val="21"/>
        </w:rPr>
        <w:t>Освіта</w:t>
      </w:r>
      <w:proofErr w:type="spellEnd"/>
      <w:r>
        <w:rPr>
          <w:rStyle w:val="a4"/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Style w:val="a4"/>
          <w:rFonts w:ascii="Trebuchet MS" w:hAnsi="Trebuchet MS"/>
          <w:color w:val="303030"/>
          <w:sz w:val="21"/>
          <w:szCs w:val="21"/>
        </w:rPr>
        <w:t>вища</w:t>
      </w:r>
      <w:proofErr w:type="spellEnd"/>
      <w:r>
        <w:rPr>
          <w:rStyle w:val="a4"/>
          <w:rFonts w:ascii="Trebuchet MS" w:hAnsi="Trebuchet MS"/>
          <w:color w:val="303030"/>
          <w:sz w:val="21"/>
          <w:szCs w:val="21"/>
        </w:rPr>
        <w:t>:</w:t>
      </w:r>
    </w:p>
    <w:p w14:paraId="1E9A7642" w14:textId="7C7CB781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Київський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державний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університет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ім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. Т.Г. Шевченка,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спеціальність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філософія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кваліфікація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викладач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філософських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дисциплін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6A690F0C" w14:textId="5798BFE1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Style w:val="a4"/>
          <w:rFonts w:ascii="Trebuchet MS" w:hAnsi="Trebuchet MS"/>
          <w:color w:val="303030"/>
          <w:sz w:val="21"/>
          <w:szCs w:val="21"/>
        </w:rPr>
        <w:t>Кар'єра</w:t>
      </w:r>
      <w:proofErr w:type="spellEnd"/>
      <w:r>
        <w:rPr>
          <w:rStyle w:val="a4"/>
          <w:rFonts w:ascii="Trebuchet MS" w:hAnsi="Trebuchet MS"/>
          <w:color w:val="303030"/>
          <w:sz w:val="21"/>
          <w:szCs w:val="21"/>
        </w:rPr>
        <w:t>:</w:t>
      </w:r>
    </w:p>
    <w:p w14:paraId="6D2CA212" w14:textId="1A0609DC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 Володимир Володимирович Моцюк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розпочав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03030"/>
          <w:sz w:val="21"/>
          <w:szCs w:val="21"/>
        </w:rPr>
        <w:t>трудову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діяльність</w:t>
      </w:r>
      <w:proofErr w:type="spellEnd"/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у 2000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році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на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посаді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провідного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, 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згодом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головного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спеціаліста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відділу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сприяння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діяльності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релігійних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організацій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організаційно-методичної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роботи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Державного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комітету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України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4CF13227" w14:textId="74B4FEB5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 З 2004 по 2009 роки –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головний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спеціаліст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відділу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реєстрації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статичного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обліку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релігійних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організацій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Департаменту </w:t>
      </w:r>
      <w:proofErr w:type="gramStart"/>
      <w:r>
        <w:rPr>
          <w:rFonts w:ascii="Trebuchet MS" w:hAnsi="Trebuchet MS"/>
          <w:color w:val="303030"/>
          <w:sz w:val="21"/>
          <w:szCs w:val="21"/>
        </w:rPr>
        <w:t>у справах</w:t>
      </w:r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державно-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конфесійних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відносин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забезпечення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свободи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совісті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Державного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комітету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України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5C1DCD8B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З 2009 по 2012 роки – начальник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відділу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реєстрації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релігійних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організацій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gramStart"/>
      <w:r>
        <w:rPr>
          <w:rFonts w:ascii="Trebuchet MS" w:hAnsi="Trebuchet MS"/>
          <w:color w:val="303030"/>
          <w:sz w:val="21"/>
          <w:szCs w:val="21"/>
        </w:rPr>
        <w:t>у справах</w:t>
      </w:r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Головного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виконавчого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органу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Київської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міської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ради (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Київської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міської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державної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адміністрації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).</w:t>
      </w:r>
    </w:p>
    <w:p w14:paraId="7E63435B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У 2012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році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– начальник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відділу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з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питань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gramStart"/>
      <w:r>
        <w:rPr>
          <w:rFonts w:ascii="Trebuchet MS" w:hAnsi="Trebuchet MS"/>
          <w:color w:val="303030"/>
          <w:sz w:val="21"/>
          <w:szCs w:val="21"/>
        </w:rPr>
        <w:t>у справах</w:t>
      </w:r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Головного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культури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виконавчого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органу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Київської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міської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ради (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Київської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міської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державної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адміністрації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).</w:t>
      </w:r>
    </w:p>
    <w:p w14:paraId="411BEF8C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З 2013 </w:t>
      </w:r>
      <w:proofErr w:type="gramStart"/>
      <w:r>
        <w:rPr>
          <w:rFonts w:ascii="Trebuchet MS" w:hAnsi="Trebuchet MS"/>
          <w:color w:val="303030"/>
          <w:sz w:val="21"/>
          <w:szCs w:val="21"/>
        </w:rPr>
        <w:t>року  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в.о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заступника директора Департаменту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культури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– начальника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, начальник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відділу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з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питань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67C1A081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З </w:t>
      </w:r>
      <w:proofErr w:type="gramStart"/>
      <w:r>
        <w:rPr>
          <w:rFonts w:ascii="Trebuchet MS" w:hAnsi="Trebuchet MS"/>
          <w:color w:val="303030"/>
          <w:sz w:val="21"/>
          <w:szCs w:val="21"/>
        </w:rPr>
        <w:t>25.12.2013  заступник</w:t>
      </w:r>
      <w:proofErr w:type="gramEnd"/>
      <w:r>
        <w:rPr>
          <w:rFonts w:ascii="Trebuchet MS" w:hAnsi="Trebuchet MS"/>
          <w:color w:val="303030"/>
          <w:sz w:val="21"/>
          <w:szCs w:val="21"/>
        </w:rPr>
        <w:t xml:space="preserve"> директора Департаменту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культури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- начальник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управління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у справах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національностей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релігій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07E446A2" w14:textId="77777777" w:rsidR="00C26DF3" w:rsidRDefault="00C26DF3" w:rsidP="00C26DF3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Style w:val="a4"/>
          <w:rFonts w:ascii="Trebuchet MS" w:hAnsi="Trebuchet MS"/>
          <w:color w:val="303030"/>
          <w:sz w:val="21"/>
          <w:szCs w:val="21"/>
        </w:rPr>
        <w:t>Сімейний</w:t>
      </w:r>
      <w:proofErr w:type="spellEnd"/>
      <w:r>
        <w:rPr>
          <w:rStyle w:val="a4"/>
          <w:rFonts w:ascii="Trebuchet MS" w:hAnsi="Trebuchet MS"/>
          <w:color w:val="303030"/>
          <w:sz w:val="21"/>
          <w:szCs w:val="21"/>
        </w:rPr>
        <w:t xml:space="preserve"> стан:</w:t>
      </w:r>
      <w:r>
        <w:rPr>
          <w:rFonts w:ascii="Trebuchet MS" w:hAnsi="Trebuchet MS"/>
          <w:color w:val="303030"/>
          <w:sz w:val="21"/>
          <w:szCs w:val="21"/>
        </w:rPr>
        <w:t> 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одружений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має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доньку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</w:t>
      </w:r>
    </w:p>
    <w:p w14:paraId="4E71215C" w14:textId="77777777" w:rsidR="00515EE6" w:rsidRPr="00C26DF3" w:rsidRDefault="00515EE6">
      <w:pPr>
        <w:rPr>
          <w:lang w:val="ru-RU"/>
        </w:rPr>
      </w:pPr>
    </w:p>
    <w:sectPr w:rsidR="00515EE6" w:rsidRPr="00C26DF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F3"/>
    <w:rsid w:val="00515EE6"/>
    <w:rsid w:val="00C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64BC"/>
  <w15:chartTrackingRefBased/>
  <w15:docId w15:val="{ACEE7395-1312-4BF9-BA57-88CE9215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26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Бігіч Наталя Володимирівна</dc:creator>
  <cp:keywords/>
  <dc:description/>
  <cp:lastModifiedBy>Бігіч Наталя Володимирівна</cp:lastModifiedBy>
  <cp:revision>1</cp:revision>
  <dcterms:created xsi:type="dcterms:W3CDTF">2022-09-08T10:22:00Z</dcterms:created>
  <dcterms:modified xsi:type="dcterms:W3CDTF">2022-09-08T10:23:00Z</dcterms:modified>
</cp:coreProperties>
</file>